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2968e25c2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09841183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Coca-Antimiresti,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0bbd7bd474e65" /><Relationship Type="http://schemas.openxmlformats.org/officeDocument/2006/relationships/numbering" Target="/word/numbering.xml" Id="R3227453f8a894083" /><Relationship Type="http://schemas.openxmlformats.org/officeDocument/2006/relationships/settings" Target="/word/settings.xml" Id="Rb386d860c0204ee0" /><Relationship Type="http://schemas.openxmlformats.org/officeDocument/2006/relationships/image" Target="/word/media/7da7aa02-9ac6-433d-9ddf-039915d6a87a.png" Id="Rfe909841183e443a" /></Relationships>
</file>