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d48b2daac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055df5c7f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d719b375941c7" /><Relationship Type="http://schemas.openxmlformats.org/officeDocument/2006/relationships/numbering" Target="/word/numbering.xml" Id="Rc89fccfd349345aa" /><Relationship Type="http://schemas.openxmlformats.org/officeDocument/2006/relationships/settings" Target="/word/settings.xml" Id="Ra5ebdf8ca7b340bf" /><Relationship Type="http://schemas.openxmlformats.org/officeDocument/2006/relationships/image" Target="/word/media/b413eab2-9ed0-4a83-940d-69cf751fcf31.png" Id="R917055df5c7f40a2" /></Relationships>
</file>