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b147944c1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bf029a55b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 Ighisu,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aa190ac2e472a" /><Relationship Type="http://schemas.openxmlformats.org/officeDocument/2006/relationships/numbering" Target="/word/numbering.xml" Id="Ra5bc520797994e77" /><Relationship Type="http://schemas.openxmlformats.org/officeDocument/2006/relationships/settings" Target="/word/settings.xml" Id="R43f030205b934af1" /><Relationship Type="http://schemas.openxmlformats.org/officeDocument/2006/relationships/image" Target="/word/media/b0dbf193-260e-4def-9a21-41e8b795725a.png" Id="R631bf029a55b4625" /></Relationships>
</file>