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a6fea7efa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269db2e45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e98355bd1465e" /><Relationship Type="http://schemas.openxmlformats.org/officeDocument/2006/relationships/numbering" Target="/word/numbering.xml" Id="R419731c4c2a94cec" /><Relationship Type="http://schemas.openxmlformats.org/officeDocument/2006/relationships/settings" Target="/word/settings.xml" Id="R167e6deec2884fd6" /><Relationship Type="http://schemas.openxmlformats.org/officeDocument/2006/relationships/image" Target="/word/media/78c3319f-bb0c-4941-9dee-5182e2eb97da.png" Id="Ra5a269db2e454215" /></Relationships>
</file>