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26cf142b6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3ad61249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b0064c4ec48f3" /><Relationship Type="http://schemas.openxmlformats.org/officeDocument/2006/relationships/numbering" Target="/word/numbering.xml" Id="R7729cd12665d4e97" /><Relationship Type="http://schemas.openxmlformats.org/officeDocument/2006/relationships/settings" Target="/word/settings.xml" Id="R67875e31159e4c1e" /><Relationship Type="http://schemas.openxmlformats.org/officeDocument/2006/relationships/image" Target="/word/media/363a03dc-5611-4584-b698-b51178c9885e.png" Id="Rd283ad6124914c2a" /></Relationships>
</file>