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409b50c2e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62de78851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Corbii Mari,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281c3e93d42f0" /><Relationship Type="http://schemas.openxmlformats.org/officeDocument/2006/relationships/numbering" Target="/word/numbering.xml" Id="Rfdccee0dcb8d49ca" /><Relationship Type="http://schemas.openxmlformats.org/officeDocument/2006/relationships/settings" Target="/word/settings.xml" Id="Ra36ac3ddf43d4922" /><Relationship Type="http://schemas.openxmlformats.org/officeDocument/2006/relationships/image" Target="/word/media/2b773356-4a8d-4cec-a899-c9903c74a623.png" Id="Rcf262de788514ed0" /></Relationships>
</file>