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0f9674e6a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ebfa9abd9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63c799fd54d2e" /><Relationship Type="http://schemas.openxmlformats.org/officeDocument/2006/relationships/numbering" Target="/word/numbering.xml" Id="Rfca6d7bf12b44554" /><Relationship Type="http://schemas.openxmlformats.org/officeDocument/2006/relationships/settings" Target="/word/settings.xml" Id="Rf0ef279492f542e4" /><Relationship Type="http://schemas.openxmlformats.org/officeDocument/2006/relationships/image" Target="/word/media/659fe44e-948e-4038-93ae-29119c9e89c6.png" Id="Rd0febfa9abd946c3" /></Relationships>
</file>