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39bf8d8b2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f2c7af468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Cosbuc,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a88a6f1bd451d" /><Relationship Type="http://schemas.openxmlformats.org/officeDocument/2006/relationships/numbering" Target="/word/numbering.xml" Id="R07e855286b414c36" /><Relationship Type="http://schemas.openxmlformats.org/officeDocument/2006/relationships/settings" Target="/word/settings.xml" Id="Rbdaf44f9cd7646ac" /><Relationship Type="http://schemas.openxmlformats.org/officeDocument/2006/relationships/image" Target="/word/media/1e8840c8-379a-4882-aebf-63cf6068990b.png" Id="R4f7f2c7af46840b6" /></Relationships>
</file>