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e93b0cb6a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41a1174ce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Cotu Boeresei,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1cf90fdfd42aa" /><Relationship Type="http://schemas.openxmlformats.org/officeDocument/2006/relationships/numbering" Target="/word/numbering.xml" Id="R19ddd65b05e148da" /><Relationship Type="http://schemas.openxmlformats.org/officeDocument/2006/relationships/settings" Target="/word/settings.xml" Id="R22f77b67f5454b07" /><Relationship Type="http://schemas.openxmlformats.org/officeDocument/2006/relationships/image" Target="/word/media/2acae8c8-a11b-4917-bff1-65a2bd886188.png" Id="Re4941a1174ce4a46" /></Relationships>
</file>