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33d760b86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73c61f41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Crivina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04bb45034e6d" /><Relationship Type="http://schemas.openxmlformats.org/officeDocument/2006/relationships/numbering" Target="/word/numbering.xml" Id="R7e9dc8239e9c4925" /><Relationship Type="http://schemas.openxmlformats.org/officeDocument/2006/relationships/settings" Target="/word/settings.xml" Id="R53b1305e096544b5" /><Relationship Type="http://schemas.openxmlformats.org/officeDocument/2006/relationships/image" Target="/word/media/ce8ab222-3916-4a07-921c-ade0f3c6eb95.png" Id="R7a8273c61f4144dd" /></Relationships>
</file>