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fdaee0c22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e15699140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Crovu,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5447d6bc44934" /><Relationship Type="http://schemas.openxmlformats.org/officeDocument/2006/relationships/numbering" Target="/word/numbering.xml" Id="R6943b321085449cd" /><Relationship Type="http://schemas.openxmlformats.org/officeDocument/2006/relationships/settings" Target="/word/settings.xml" Id="R8d5e324ade7e4b06" /><Relationship Type="http://schemas.openxmlformats.org/officeDocument/2006/relationships/image" Target="/word/media/b5de52fc-08e3-45e8-a616-808df991c7b9.png" Id="Re51e156991404521" /></Relationships>
</file>