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895da0c5a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ebc3ebbc1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Cupele,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6cd36139c4b7a" /><Relationship Type="http://schemas.openxmlformats.org/officeDocument/2006/relationships/numbering" Target="/word/numbering.xml" Id="Rb8003eca432d441a" /><Relationship Type="http://schemas.openxmlformats.org/officeDocument/2006/relationships/settings" Target="/word/settings.xml" Id="Rf2ac9b84703b4cba" /><Relationship Type="http://schemas.openxmlformats.org/officeDocument/2006/relationships/image" Target="/word/media/b9a9aa2f-c505-4531-9fbd-7aa29098af25.png" Id="R4a4ebc3ebbc142e7" /></Relationships>
</file>