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833aa3cb6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2c2b352e7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Damaroaia,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836572e03479c" /><Relationship Type="http://schemas.openxmlformats.org/officeDocument/2006/relationships/numbering" Target="/word/numbering.xml" Id="Rd394e9ee980c4f3f" /><Relationship Type="http://schemas.openxmlformats.org/officeDocument/2006/relationships/settings" Target="/word/settings.xml" Id="Rf636ae01939549f3" /><Relationship Type="http://schemas.openxmlformats.org/officeDocument/2006/relationships/image" Target="/word/media/7f2e53ad-cb0c-483f-814e-b1289cc85e87.png" Id="R3022c2b352e74ec3" /></Relationships>
</file>