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c14ccaa2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b9e659765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Dambu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5295a3b3c4ab7" /><Relationship Type="http://schemas.openxmlformats.org/officeDocument/2006/relationships/numbering" Target="/word/numbering.xml" Id="R80f387b844f94827" /><Relationship Type="http://schemas.openxmlformats.org/officeDocument/2006/relationships/settings" Target="/word/settings.xml" Id="R83c20e89b7a44992" /><Relationship Type="http://schemas.openxmlformats.org/officeDocument/2006/relationships/image" Target="/word/media/364afc27-356f-4f55-96c1-a271c9f2ebf8.png" Id="R31ab9e659765456b" /></Relationships>
</file>