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b9aa87e64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640778831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Damienesti-Sat,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e31092f034aa5" /><Relationship Type="http://schemas.openxmlformats.org/officeDocument/2006/relationships/numbering" Target="/word/numbering.xml" Id="R1b9a51e178034a28" /><Relationship Type="http://schemas.openxmlformats.org/officeDocument/2006/relationships/settings" Target="/word/settings.xml" Id="R5f72bd365d254a60" /><Relationship Type="http://schemas.openxmlformats.org/officeDocument/2006/relationships/image" Target="/word/media/535de6ba-2db1-440a-b446-1bf87cb61cff.png" Id="R5336407788314a74" /></Relationships>
</file>