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97e11c7a3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5d6d29363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Darvaresti,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d95c621b4d1c" /><Relationship Type="http://schemas.openxmlformats.org/officeDocument/2006/relationships/numbering" Target="/word/numbering.xml" Id="R16986e3867824304" /><Relationship Type="http://schemas.openxmlformats.org/officeDocument/2006/relationships/settings" Target="/word/settings.xml" Id="Rf381a8296de64836" /><Relationship Type="http://schemas.openxmlformats.org/officeDocument/2006/relationships/image" Target="/word/media/913aaeaf-431e-4362-baab-d43714f76956.png" Id="R7e35d6d2936342b9" /></Relationships>
</file>