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3fc0451f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660b423fd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2b253a5e440c" /><Relationship Type="http://schemas.openxmlformats.org/officeDocument/2006/relationships/numbering" Target="/word/numbering.xml" Id="R3dd88b17924e46b1" /><Relationship Type="http://schemas.openxmlformats.org/officeDocument/2006/relationships/settings" Target="/word/settings.xml" Id="R6f15e5a30d3142b1" /><Relationship Type="http://schemas.openxmlformats.org/officeDocument/2006/relationships/image" Target="/word/media/304710f0-1eee-4e06-ade2-8edeceb4f8eb.png" Id="R05e660b423fd477b" /></Relationships>
</file>