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f8f7e800f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38809885f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ea149d2b24e41" /><Relationship Type="http://schemas.openxmlformats.org/officeDocument/2006/relationships/numbering" Target="/word/numbering.xml" Id="Ra1fe664c93c746c9" /><Relationship Type="http://schemas.openxmlformats.org/officeDocument/2006/relationships/settings" Target="/word/settings.xml" Id="R86ff9ecad7e54472" /><Relationship Type="http://schemas.openxmlformats.org/officeDocument/2006/relationships/image" Target="/word/media/3f376b90-9b64-4e56-9572-039cf22b956f.png" Id="Rd4038809885f4bcf" /></Relationships>
</file>