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64232d8a9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603fa9d9e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Dolheni,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9cf3725024f2d" /><Relationship Type="http://schemas.openxmlformats.org/officeDocument/2006/relationships/numbering" Target="/word/numbering.xml" Id="R98cffda3bc844074" /><Relationship Type="http://schemas.openxmlformats.org/officeDocument/2006/relationships/settings" Target="/word/settings.xml" Id="R7029e481526949e3" /><Relationship Type="http://schemas.openxmlformats.org/officeDocument/2006/relationships/image" Target="/word/media/91fb0465-7ac8-406c-b2a8-68cb338abfa5.png" Id="R54e603fa9d9e4cf7" /></Relationships>
</file>