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0850e54e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80eccfc61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Dumitra,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01be5d57b44aa" /><Relationship Type="http://schemas.openxmlformats.org/officeDocument/2006/relationships/numbering" Target="/word/numbering.xml" Id="R06337fa70ed64049" /><Relationship Type="http://schemas.openxmlformats.org/officeDocument/2006/relationships/settings" Target="/word/settings.xml" Id="R7697599c4e184977" /><Relationship Type="http://schemas.openxmlformats.org/officeDocument/2006/relationships/image" Target="/word/media/8916ff3d-f196-4b9c-82ad-b24946f9739a.png" Id="Reb480eccfc614b56" /></Relationships>
</file>