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16ebbe9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d4c8d7f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7451002c64df1" /><Relationship Type="http://schemas.openxmlformats.org/officeDocument/2006/relationships/numbering" Target="/word/numbering.xml" Id="R2681a6a351874df2" /><Relationship Type="http://schemas.openxmlformats.org/officeDocument/2006/relationships/settings" Target="/word/settings.xml" Id="R3affb2454f264c32" /><Relationship Type="http://schemas.openxmlformats.org/officeDocument/2006/relationships/image" Target="/word/media/6126bffb-2fa7-4c83-b8fd-431671668232.png" Id="R31ecd4c8d7fa4707" /></Relationships>
</file>