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128e80e4c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fa419722d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Feleacu,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367560ea5416d" /><Relationship Type="http://schemas.openxmlformats.org/officeDocument/2006/relationships/numbering" Target="/word/numbering.xml" Id="Rdc7bf5831f4b4110" /><Relationship Type="http://schemas.openxmlformats.org/officeDocument/2006/relationships/settings" Target="/word/settings.xml" Id="R8e1a25a9d2c644cd" /><Relationship Type="http://schemas.openxmlformats.org/officeDocument/2006/relationships/image" Target="/word/media/088e8080-f8c3-498c-98e2-d903cc0c74f8.png" Id="R943fa419722d44b2" /></Relationships>
</file>