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cd52144d7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0cb1acb85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55337eadc4ddb" /><Relationship Type="http://schemas.openxmlformats.org/officeDocument/2006/relationships/numbering" Target="/word/numbering.xml" Id="Rbd04dba4f264479b" /><Relationship Type="http://schemas.openxmlformats.org/officeDocument/2006/relationships/settings" Target="/word/settings.xml" Id="R2daf4d3eded24632" /><Relationship Type="http://schemas.openxmlformats.org/officeDocument/2006/relationships/image" Target="/word/media/b2c86205-7421-4b1c-9b82-bcf0d0b4b2ef.png" Id="R1a50cb1acb8546cc" /></Relationships>
</file>