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2129f0311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0cc65ec68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0b15cdada4b70" /><Relationship Type="http://schemas.openxmlformats.org/officeDocument/2006/relationships/numbering" Target="/word/numbering.xml" Id="R32e6d630ccaf4aee" /><Relationship Type="http://schemas.openxmlformats.org/officeDocument/2006/relationships/settings" Target="/word/settings.xml" Id="Rede8ccb84a984a61" /><Relationship Type="http://schemas.openxmlformats.org/officeDocument/2006/relationships/image" Target="/word/media/e34bd4ed-ab63-483f-9386-a21650dae492.png" Id="R56b0cc65ec684a48" /></Relationships>
</file>