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a9d0f9ac3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d793c8d88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9a4fcde4a4c54" /><Relationship Type="http://schemas.openxmlformats.org/officeDocument/2006/relationships/numbering" Target="/word/numbering.xml" Id="Rcf95db57b8e24e61" /><Relationship Type="http://schemas.openxmlformats.org/officeDocument/2006/relationships/settings" Target="/word/settings.xml" Id="Re99eef4868e44b24" /><Relationship Type="http://schemas.openxmlformats.org/officeDocument/2006/relationships/image" Target="/word/media/a7ebec86-7ea9-4d5a-b7f5-dec810594127.png" Id="Rd54d793c8d884a36" /></Relationships>
</file>