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757a6f16a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65d5f8564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Galtofani,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5a4352aec436d" /><Relationship Type="http://schemas.openxmlformats.org/officeDocument/2006/relationships/numbering" Target="/word/numbering.xml" Id="Rfbcd8fd4cd404022" /><Relationship Type="http://schemas.openxmlformats.org/officeDocument/2006/relationships/settings" Target="/word/settings.xml" Id="Rc52f5494077c4048" /><Relationship Type="http://schemas.openxmlformats.org/officeDocument/2006/relationships/image" Target="/word/media/48dbde04-8f43-4da2-9817-3ede32d177ab.png" Id="R98565d5f856442df" /></Relationships>
</file>