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8ac205d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f01dc8ad0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Suzana,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e4f8cbbbf42cc" /><Relationship Type="http://schemas.openxmlformats.org/officeDocument/2006/relationships/numbering" Target="/word/numbering.xml" Id="Rdcd8d10551c84ff6" /><Relationship Type="http://schemas.openxmlformats.org/officeDocument/2006/relationships/settings" Target="/word/settings.xml" Id="R6698a8a8592b48ca" /><Relationship Type="http://schemas.openxmlformats.org/officeDocument/2006/relationships/image" Target="/word/media/bcd14184-26c8-4abc-af98-bf0dbd1a7bb4.png" Id="Raf2f01dc8ad042db" /></Relationships>
</file>