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5acf28f71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56087fd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Garbovi,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9605f1544ebf" /><Relationship Type="http://schemas.openxmlformats.org/officeDocument/2006/relationships/numbering" Target="/word/numbering.xml" Id="R275dc54e8ebc4441" /><Relationship Type="http://schemas.openxmlformats.org/officeDocument/2006/relationships/settings" Target="/word/settings.xml" Id="R9d7514bc38234eee" /><Relationship Type="http://schemas.openxmlformats.org/officeDocument/2006/relationships/image" Target="/word/media/301dd9e8-fded-4cec-adbf-9d225e3e815d.png" Id="R215456087fdf4ce5" /></Relationships>
</file>