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e6fea32b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402b578c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a42f22774dee" /><Relationship Type="http://schemas.openxmlformats.org/officeDocument/2006/relationships/numbering" Target="/word/numbering.xml" Id="R66cc5e7a1b1848ce" /><Relationship Type="http://schemas.openxmlformats.org/officeDocument/2006/relationships/settings" Target="/word/settings.xml" Id="R1a247d5ed5734443" /><Relationship Type="http://schemas.openxmlformats.org/officeDocument/2006/relationships/image" Target="/word/media/0b5715ea-f2c2-4a86-92b9-f21568184bbb.png" Id="R495402b578c340d1" /></Relationships>
</file>