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d5538c13b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4a7f66ec9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1ec0a58c44837" /><Relationship Type="http://schemas.openxmlformats.org/officeDocument/2006/relationships/numbering" Target="/word/numbering.xml" Id="Rf3b41de4772e4237" /><Relationship Type="http://schemas.openxmlformats.org/officeDocument/2006/relationships/settings" Target="/word/settings.xml" Id="R52654d0481ac42ee" /><Relationship Type="http://schemas.openxmlformats.org/officeDocument/2006/relationships/image" Target="/word/media/b236c4fc-baae-498c-aaf1-c0d7390d0837.png" Id="Ra554a7f66ec9444f" /></Relationships>
</file>