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30cdddd32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949f9b1de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Ghigulani,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3a2293d084200" /><Relationship Type="http://schemas.openxmlformats.org/officeDocument/2006/relationships/numbering" Target="/word/numbering.xml" Id="R52d31956c1ea4f2d" /><Relationship Type="http://schemas.openxmlformats.org/officeDocument/2006/relationships/settings" Target="/word/settings.xml" Id="R78992170c27040a2" /><Relationship Type="http://schemas.openxmlformats.org/officeDocument/2006/relationships/image" Target="/word/media/87135e46-9a4f-4100-b6ec-c16362f4e0ce.png" Id="R0d8949f9b1de4ebd" /></Relationships>
</file>