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e5bfdad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1f4507c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9a4ddfa4148df" /><Relationship Type="http://schemas.openxmlformats.org/officeDocument/2006/relationships/numbering" Target="/word/numbering.xml" Id="R1459c9c0098f4032" /><Relationship Type="http://schemas.openxmlformats.org/officeDocument/2006/relationships/settings" Target="/word/settings.xml" Id="Raccdbf05f67b4fac" /><Relationship Type="http://schemas.openxmlformats.org/officeDocument/2006/relationships/image" Target="/word/media/27b482f8-62da-4329-a9cf-a831b61ad29a.png" Id="Rcb6a1f4507c84025" /></Relationships>
</file>