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09ed42b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7d5f96d4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Ghiorac,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770d2f4c34fd1" /><Relationship Type="http://schemas.openxmlformats.org/officeDocument/2006/relationships/numbering" Target="/word/numbering.xml" Id="Re7f4825afe54430b" /><Relationship Type="http://schemas.openxmlformats.org/officeDocument/2006/relationships/settings" Target="/word/settings.xml" Id="R09fb9ee36fd64dfa" /><Relationship Type="http://schemas.openxmlformats.org/officeDocument/2006/relationships/image" Target="/word/media/d9195993-bdea-4edb-9378-6ed52f5c41e5.png" Id="R424a7d5f96d447fa" /></Relationships>
</file>