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a9e9d1e16a4d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d3729595d048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Giurgiuveni,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beb72c222b4370" /><Relationship Type="http://schemas.openxmlformats.org/officeDocument/2006/relationships/numbering" Target="/word/numbering.xml" Id="R97f5b525b1324701" /><Relationship Type="http://schemas.openxmlformats.org/officeDocument/2006/relationships/settings" Target="/word/settings.xml" Id="R60ddab22b9fe41bb" /><Relationship Type="http://schemas.openxmlformats.org/officeDocument/2006/relationships/image" Target="/word/media/a60f4314-5fba-4827-ac93-4f6d792d8b0e.png" Id="R2fd3729595d04868" /></Relationships>
</file>