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0c377f765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7af325118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Goranu,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75ab811af42b4" /><Relationship Type="http://schemas.openxmlformats.org/officeDocument/2006/relationships/numbering" Target="/word/numbering.xml" Id="R56cac06962234361" /><Relationship Type="http://schemas.openxmlformats.org/officeDocument/2006/relationships/settings" Target="/word/settings.xml" Id="R17b913f4bbcf4c40" /><Relationship Type="http://schemas.openxmlformats.org/officeDocument/2006/relationships/image" Target="/word/media/44215c06-86fa-46f0-9e8d-551de1a3c4db.png" Id="R8d57af32511845cc" /></Relationships>
</file>