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961fab7a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020d810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b4bbde7448e0" /><Relationship Type="http://schemas.openxmlformats.org/officeDocument/2006/relationships/numbering" Target="/word/numbering.xml" Id="R32c1fe22b13d4ffb" /><Relationship Type="http://schemas.openxmlformats.org/officeDocument/2006/relationships/settings" Target="/word/settings.xml" Id="Rda19dfb01d614f84" /><Relationship Type="http://schemas.openxmlformats.org/officeDocument/2006/relationships/image" Target="/word/media/40a6eb42-e644-410d-a264-1579d2550498.png" Id="R62fd020d810d4acd" /></Relationships>
</file>