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261017a7c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a4b8d30dc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804df81714b52" /><Relationship Type="http://schemas.openxmlformats.org/officeDocument/2006/relationships/numbering" Target="/word/numbering.xml" Id="R3dd0d231bd5b468f" /><Relationship Type="http://schemas.openxmlformats.org/officeDocument/2006/relationships/settings" Target="/word/settings.xml" Id="R179f03a7f8b0462a" /><Relationship Type="http://schemas.openxmlformats.org/officeDocument/2006/relationships/image" Target="/word/media/9bd78a0d-a6b9-486b-8150-07ebb136ffcf.png" Id="Ree0a4b8d30dc4fbf" /></Relationships>
</file>