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37eae388c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ece7d222d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Hangu,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41d55fe23439c" /><Relationship Type="http://schemas.openxmlformats.org/officeDocument/2006/relationships/numbering" Target="/word/numbering.xml" Id="R8843bc1d36d64a2f" /><Relationship Type="http://schemas.openxmlformats.org/officeDocument/2006/relationships/settings" Target="/word/settings.xml" Id="Rea05fd7685ab4d14" /><Relationship Type="http://schemas.openxmlformats.org/officeDocument/2006/relationships/image" Target="/word/media/c94afea5-a9c6-46ed-ac38-818d4da027d2.png" Id="Ra0eece7d222d46ce" /></Relationships>
</file>