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b709a333f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e15e489dc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c7e5953bd4e47" /><Relationship Type="http://schemas.openxmlformats.org/officeDocument/2006/relationships/numbering" Target="/word/numbering.xml" Id="R2c5c31bd2f6b4252" /><Relationship Type="http://schemas.openxmlformats.org/officeDocument/2006/relationships/settings" Target="/word/settings.xml" Id="R870935724d344eb2" /><Relationship Type="http://schemas.openxmlformats.org/officeDocument/2006/relationships/image" Target="/word/media/a984297f-adbe-4f67-9941-d1ceaf38c347.png" Id="R3b4e15e489dc406e" /></Relationships>
</file>