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caa5cb22d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d589bba8b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Holbav,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71ad2c6c647e2" /><Relationship Type="http://schemas.openxmlformats.org/officeDocument/2006/relationships/numbering" Target="/word/numbering.xml" Id="Ra3ecf96a55ab4531" /><Relationship Type="http://schemas.openxmlformats.org/officeDocument/2006/relationships/settings" Target="/word/settings.xml" Id="Rcde1f77f92d14e45" /><Relationship Type="http://schemas.openxmlformats.org/officeDocument/2006/relationships/image" Target="/word/media/a0e61144-0f07-4a56-826b-544203569c2c.png" Id="Rcffd589bba8b4265" /></Relationships>
</file>