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9b73eb3db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bcba7168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Iazu Vechi,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73d04e394f88" /><Relationship Type="http://schemas.openxmlformats.org/officeDocument/2006/relationships/numbering" Target="/word/numbering.xml" Id="R0fe5b87c8a764bf3" /><Relationship Type="http://schemas.openxmlformats.org/officeDocument/2006/relationships/settings" Target="/word/settings.xml" Id="R34a822e36352411d" /><Relationship Type="http://schemas.openxmlformats.org/officeDocument/2006/relationships/image" Target="/word/media/0cc84e9a-5e52-44ac-a2be-7aa6f85f0413.png" Id="Rc0bbcba716894629" /></Relationships>
</file>