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d6e4a5fd3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62b0bdb6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Igirosu,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599083a7f4469" /><Relationship Type="http://schemas.openxmlformats.org/officeDocument/2006/relationships/numbering" Target="/word/numbering.xml" Id="R999ee3a922904ff8" /><Relationship Type="http://schemas.openxmlformats.org/officeDocument/2006/relationships/settings" Target="/word/settings.xml" Id="R2e94138f9e6e4562" /><Relationship Type="http://schemas.openxmlformats.org/officeDocument/2006/relationships/image" Target="/word/media/78b8bcb9-6c5a-40c5-83b1-ae1d7a6989c3.png" Id="R19462b0bdb684263" /></Relationships>
</file>