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85c4efec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9fce62cea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 Tabla,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e5161e75743e4" /><Relationship Type="http://schemas.openxmlformats.org/officeDocument/2006/relationships/numbering" Target="/word/numbering.xml" Id="R43979ff294764603" /><Relationship Type="http://schemas.openxmlformats.org/officeDocument/2006/relationships/settings" Target="/word/settings.xml" Id="Re40fd5ba1b614e48" /><Relationship Type="http://schemas.openxmlformats.org/officeDocument/2006/relationships/image" Target="/word/media/24aea11e-3751-4b26-91b6-3da60f2c1b2f.png" Id="Rda39fce62cea4e6e" /></Relationships>
</file>