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de68723ba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e11cc708b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Intre Rauri,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25592d8794b40" /><Relationship Type="http://schemas.openxmlformats.org/officeDocument/2006/relationships/numbering" Target="/word/numbering.xml" Id="R97282dab672e433e" /><Relationship Type="http://schemas.openxmlformats.org/officeDocument/2006/relationships/settings" Target="/word/settings.xml" Id="R786742aaa5394967" /><Relationship Type="http://schemas.openxmlformats.org/officeDocument/2006/relationships/image" Target="/word/media/e32dd26e-bbf9-4c8c-9578-9f95ec166554.png" Id="R8bae11cc708b4838" /></Relationships>
</file>