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7719e5c6f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cf157b158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Ion Ghica,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2fce611b41a3" /><Relationship Type="http://schemas.openxmlformats.org/officeDocument/2006/relationships/numbering" Target="/word/numbering.xml" Id="Rb9306f2541e24cbc" /><Relationship Type="http://schemas.openxmlformats.org/officeDocument/2006/relationships/settings" Target="/word/settings.xml" Id="Ra38dcd8c7fb54e08" /><Relationship Type="http://schemas.openxmlformats.org/officeDocument/2006/relationships/image" Target="/word/media/a131a2da-193b-43a9-aef5-8f22eec84aed.png" Id="R8bdcf157b1584fb0" /></Relationships>
</file>