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5284ab52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e09a5a7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5bf6ad0b44112" /><Relationship Type="http://schemas.openxmlformats.org/officeDocument/2006/relationships/numbering" Target="/word/numbering.xml" Id="R756f36079f8b42cd" /><Relationship Type="http://schemas.openxmlformats.org/officeDocument/2006/relationships/settings" Target="/word/settings.xml" Id="R68a4572370c14035" /><Relationship Type="http://schemas.openxmlformats.org/officeDocument/2006/relationships/image" Target="/word/media/e3e7191d-af2b-470e-9992-3012605a1cfc.png" Id="R767fe09a5a7c48b1" /></Relationships>
</file>