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c9cf9efe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6d7988ecc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Jereapan,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a9f456a804315" /><Relationship Type="http://schemas.openxmlformats.org/officeDocument/2006/relationships/numbering" Target="/word/numbering.xml" Id="Rcb362953bc6f4a14" /><Relationship Type="http://schemas.openxmlformats.org/officeDocument/2006/relationships/settings" Target="/word/settings.xml" Id="Rfac184ec4f09445c" /><Relationship Type="http://schemas.openxmlformats.org/officeDocument/2006/relationships/image" Target="/word/media/582ab634-995b-4d63-b3ff-39ebef63bb8b.png" Id="Ra026d7988ecc4dd2" /></Relationships>
</file>