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9b6d0372b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ca522db05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Jimbor Fanate,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03c6825884f30" /><Relationship Type="http://schemas.openxmlformats.org/officeDocument/2006/relationships/numbering" Target="/word/numbering.xml" Id="R1edc8505a47a4b44" /><Relationship Type="http://schemas.openxmlformats.org/officeDocument/2006/relationships/settings" Target="/word/settings.xml" Id="R425e61dc82604915" /><Relationship Type="http://schemas.openxmlformats.org/officeDocument/2006/relationships/image" Target="/word/media/dad6138c-2c9c-4023-9769-acf782ce53e6.png" Id="Rfb6ca522db054eac" /></Relationships>
</file>