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abab2090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28318058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417e057be483e" /><Relationship Type="http://schemas.openxmlformats.org/officeDocument/2006/relationships/numbering" Target="/word/numbering.xml" Id="Rd5a5cffe5c684fa6" /><Relationship Type="http://schemas.openxmlformats.org/officeDocument/2006/relationships/settings" Target="/word/settings.xml" Id="R51cc4e699a92447c" /><Relationship Type="http://schemas.openxmlformats.org/officeDocument/2006/relationships/image" Target="/word/media/34cfe955-dffe-4e40-b72c-a582c8d921dd.png" Id="Rae9b283180584376" /></Relationships>
</file>