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b53eac7cf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9acafba6d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7338170b14ac2" /><Relationship Type="http://schemas.openxmlformats.org/officeDocument/2006/relationships/numbering" Target="/word/numbering.xml" Id="R6d5aeb862c0d42e1" /><Relationship Type="http://schemas.openxmlformats.org/officeDocument/2006/relationships/settings" Target="/word/settings.xml" Id="R8188fef9e32944a6" /><Relationship Type="http://schemas.openxmlformats.org/officeDocument/2006/relationships/image" Target="/word/media/c4a6c505-be57-4858-a8fd-3114b7b912b5.png" Id="Raee9acafba6d4a8e" /></Relationships>
</file>